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05" w:rsidRDefault="00121405" w:rsidP="00121405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:rsidR="00121405" w:rsidRPr="002A6C21" w:rsidRDefault="00121405" w:rsidP="00121405">
      <w:pPr>
        <w:wordWrap w:val="0"/>
        <w:spacing w:line="288" w:lineRule="exact"/>
        <w:ind w:left="746"/>
        <w:jc w:val="right"/>
        <w:rPr>
          <w:rFonts w:asciiTheme="minorEastAsia" w:hAnsiTheme="minorEastAsia" w:cs="游明朝 Light"/>
          <w:szCs w:val="21"/>
        </w:rPr>
      </w:pP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（様式院4）</w:t>
      </w:r>
      <w:r w:rsidRPr="002A6C21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 xml:space="preserve">　</w:t>
      </w:r>
    </w:p>
    <w:p w:rsidR="00121405" w:rsidRPr="00121405" w:rsidRDefault="00121405" w:rsidP="00121405">
      <w:pPr>
        <w:wordWrap w:val="0"/>
        <w:spacing w:line="311" w:lineRule="exact"/>
        <w:ind w:left="746"/>
        <w:jc w:val="right"/>
        <w:rPr>
          <w:rFonts w:ascii="游明朝 Light" w:eastAsia="游明朝 Light" w:hAnsi="游明朝 Light" w:cs="游明朝 Light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05"/>
          <w:szCs w:val="21"/>
        </w:rPr>
        <w:t>（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Cs w:val="21"/>
        </w:rPr>
        <w:t>Form</w:t>
      </w:r>
      <w:r w:rsidRPr="00121405">
        <w:rPr>
          <w:rFonts w:ascii="Century" w:eastAsia="游明朝 Light" w:hAnsi="Century" w:cs="游明朝 Light"/>
          <w:color w:val="262324"/>
          <w:spacing w:val="3"/>
          <w:w w:val="105"/>
          <w:szCs w:val="21"/>
        </w:rPr>
        <w:t xml:space="preserve"> </w:t>
      </w:r>
      <w:r w:rsidRPr="00121405">
        <w:rPr>
          <w:rFonts w:ascii="Century" w:eastAsia="游明朝 Light" w:hAnsi="Century" w:cs="游明朝 Light"/>
          <w:color w:val="262324"/>
          <w:w w:val="105"/>
          <w:szCs w:val="21"/>
        </w:rPr>
        <w:t>#4</w:t>
      </w:r>
      <w:r>
        <w:rPr>
          <w:rFonts w:ascii="游明朝 Light" w:eastAsia="游明朝 Light" w:hAnsi="游明朝 Light" w:cs="游明朝 Light"/>
          <w:color w:val="262324"/>
          <w:w w:val="105"/>
          <w:szCs w:val="21"/>
        </w:rPr>
        <w:t>）</w:t>
      </w:r>
      <w:r>
        <w:rPr>
          <w:rFonts w:ascii="游明朝 Light" w:eastAsia="游明朝 Light" w:hAnsi="游明朝 Light" w:cs="游明朝 Light" w:hint="eastAsia"/>
          <w:color w:val="262324"/>
          <w:w w:val="105"/>
          <w:szCs w:val="21"/>
        </w:rPr>
        <w:t xml:space="preserve">　</w:t>
      </w:r>
    </w:p>
    <w:p w:rsidR="00083DD1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="SimSun" w:hAnsiTheme="minorEastAsia"/>
          <w:color w:val="262324"/>
          <w:lang w:eastAsia="zh-CN"/>
        </w:rPr>
      </w:pPr>
      <w:r w:rsidRPr="002A6C21">
        <w:rPr>
          <w:rFonts w:asciiTheme="minorEastAsia" w:eastAsiaTheme="minorEastAsia" w:hAnsiTheme="minorEastAsia"/>
          <w:color w:val="262324"/>
          <w:spacing w:val="113"/>
          <w:fitText w:val="3740" w:id="1158960128"/>
          <w:lang w:eastAsia="zh-CN"/>
        </w:rPr>
        <w:t>佐賀大学大学</w:t>
      </w:r>
      <w:r w:rsidRPr="002A6C21">
        <w:rPr>
          <w:rFonts w:asciiTheme="minorEastAsia" w:eastAsiaTheme="minorEastAsia" w:hAnsiTheme="minorEastAsia"/>
          <w:color w:val="262324"/>
          <w:spacing w:val="2"/>
          <w:fitText w:val="3740" w:id="1158960128"/>
          <w:lang w:eastAsia="zh-CN"/>
        </w:rPr>
        <w:t>院</w:t>
      </w:r>
    </w:p>
    <w:p w:rsidR="00121405" w:rsidRPr="00121405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Theme="minorEastAsia" w:hAnsiTheme="minorEastAsia"/>
          <w:lang w:eastAsia="zh-CN"/>
        </w:rPr>
      </w:pPr>
      <w:r w:rsidRPr="00121405">
        <w:rPr>
          <w:rFonts w:asciiTheme="minorEastAsia" w:eastAsiaTheme="minorEastAsia" w:hAnsiTheme="minorEastAsia"/>
          <w:color w:val="262324"/>
          <w:lang w:eastAsia="zh-CN"/>
        </w:rPr>
        <w:t>医学系研究科志願理由書</w:t>
      </w:r>
    </w:p>
    <w:p w:rsidR="00121405" w:rsidRPr="00121405" w:rsidRDefault="00121405" w:rsidP="002A6C21">
      <w:pPr>
        <w:pStyle w:val="7"/>
        <w:spacing w:line="349" w:lineRule="exact"/>
        <w:jc w:val="center"/>
        <w:rPr>
          <w:rFonts w:ascii="Century" w:hAnsi="Century"/>
          <w:b w:val="0"/>
          <w:bCs w:val="0"/>
        </w:rPr>
      </w:pPr>
      <w:r w:rsidRPr="00121405">
        <w:rPr>
          <w:rFonts w:ascii="Century" w:hAnsi="Century"/>
          <w:color w:val="262324"/>
          <w:spacing w:val="7"/>
          <w:w w:val="95"/>
        </w:rPr>
        <w:t>S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8"/>
          <w:w w:val="95"/>
        </w:rPr>
        <w:t>a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8"/>
          <w:w w:val="95"/>
        </w:rPr>
        <w:t>e</w:t>
      </w:r>
      <w:r w:rsidRPr="00121405">
        <w:rPr>
          <w:rFonts w:ascii="Century" w:hAnsi="Century"/>
          <w:color w:val="262324"/>
          <w:spacing w:val="10"/>
          <w:w w:val="95"/>
        </w:rPr>
        <w:t>m</w:t>
      </w:r>
      <w:r w:rsidRPr="00121405">
        <w:rPr>
          <w:rFonts w:ascii="Century" w:hAnsi="Century"/>
          <w:color w:val="262324"/>
          <w:spacing w:val="8"/>
          <w:w w:val="95"/>
        </w:rPr>
        <w:t>e</w:t>
      </w:r>
      <w:r w:rsidRPr="00121405">
        <w:rPr>
          <w:rFonts w:ascii="Century" w:hAnsi="Century"/>
          <w:color w:val="262324"/>
          <w:spacing w:val="9"/>
          <w:w w:val="95"/>
        </w:rPr>
        <w:t>n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5"/>
          <w:w w:val="95"/>
        </w:rPr>
        <w:t>-</w:t>
      </w:r>
      <w:r w:rsidRPr="00121405">
        <w:rPr>
          <w:rFonts w:ascii="Century" w:hAnsi="Century"/>
          <w:color w:val="262324"/>
          <w:spacing w:val="9"/>
          <w:w w:val="95"/>
        </w:rPr>
        <w:t>o</w:t>
      </w:r>
      <w:r w:rsidRPr="00121405">
        <w:rPr>
          <w:rFonts w:ascii="Century" w:hAnsi="Century"/>
          <w:color w:val="262324"/>
          <w:spacing w:val="10"/>
          <w:w w:val="95"/>
        </w:rPr>
        <w:t>f</w:t>
      </w:r>
      <w:r w:rsidRPr="00121405">
        <w:rPr>
          <w:rFonts w:ascii="Century" w:hAnsi="Century"/>
          <w:color w:val="262324"/>
          <w:spacing w:val="5"/>
          <w:w w:val="95"/>
        </w:rPr>
        <w:t>-</w:t>
      </w:r>
      <w:r w:rsidRPr="00121405">
        <w:rPr>
          <w:rFonts w:ascii="Century" w:hAnsi="Century"/>
          <w:color w:val="262324"/>
          <w:spacing w:val="9"/>
          <w:w w:val="95"/>
        </w:rPr>
        <w:t>pu</w:t>
      </w:r>
      <w:r w:rsidRPr="00121405">
        <w:rPr>
          <w:rFonts w:ascii="Century" w:hAnsi="Century"/>
          <w:color w:val="262324"/>
          <w:spacing w:val="11"/>
          <w:w w:val="95"/>
        </w:rPr>
        <w:t>r</w:t>
      </w:r>
      <w:r w:rsidRPr="00121405">
        <w:rPr>
          <w:rFonts w:ascii="Century" w:hAnsi="Century"/>
          <w:color w:val="262324"/>
          <w:spacing w:val="9"/>
          <w:w w:val="95"/>
        </w:rPr>
        <w:t>po</w:t>
      </w:r>
      <w:r w:rsidRPr="00121405">
        <w:rPr>
          <w:rFonts w:ascii="Century" w:hAnsi="Century"/>
          <w:color w:val="262324"/>
          <w:spacing w:val="8"/>
          <w:w w:val="95"/>
        </w:rPr>
        <w:t>se</w:t>
      </w:r>
      <w:r w:rsidRPr="00121405">
        <w:rPr>
          <w:rFonts w:ascii="Century" w:hAnsi="Century"/>
          <w:color w:val="262324"/>
          <w:spacing w:val="39"/>
          <w:w w:val="95"/>
        </w:rPr>
        <w:t xml:space="preserve"> </w:t>
      </w:r>
      <w:r w:rsidRPr="00121405">
        <w:rPr>
          <w:rFonts w:ascii="Century" w:hAnsi="Century"/>
          <w:color w:val="262324"/>
          <w:spacing w:val="11"/>
          <w:w w:val="95"/>
        </w:rPr>
        <w:t>S</w:t>
      </w:r>
      <w:r w:rsidRPr="00121405">
        <w:rPr>
          <w:rFonts w:ascii="Century" w:hAnsi="Century"/>
          <w:color w:val="262324"/>
          <w:spacing w:val="14"/>
          <w:w w:val="95"/>
        </w:rPr>
        <w:t>heet</w:t>
      </w:r>
    </w:p>
    <w:p w:rsidR="00121405" w:rsidRPr="002D7AAD" w:rsidRDefault="00121405" w:rsidP="002D7AAD">
      <w:pPr>
        <w:spacing w:before="120" w:line="240" w:lineRule="exact"/>
        <w:ind w:left="748"/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3083"/>
        <w:gridCol w:w="2268"/>
      </w:tblGrid>
      <w:tr w:rsidR="00121405" w:rsidTr="00692FF2">
        <w:trPr>
          <w:trHeight w:hRule="exact" w:val="284"/>
        </w:trPr>
        <w:tc>
          <w:tcPr>
            <w:tcW w:w="308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9C3645" w:rsidRDefault="009C3645" w:rsidP="009C3645">
            <w:pPr>
              <w:pStyle w:val="TableParagraph"/>
              <w:spacing w:line="253" w:lineRule="exact"/>
              <w:ind w:left="45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21405">
              <w:rPr>
                <w:rFonts w:ascii="Century" w:eastAsia="游明朝 Light" w:hAnsi="Century" w:cs="游明朝 Light"/>
                <w:color w:val="262324"/>
                <w:sz w:val="18"/>
                <w:szCs w:val="18"/>
              </w:rPr>
              <w:t>Course you wish to take</w:t>
            </w:r>
          </w:p>
        </w:tc>
        <w:tc>
          <w:tcPr>
            <w:tcW w:w="226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:rsidR="00121405" w:rsidRPr="00121405" w:rsidRDefault="009C3645" w:rsidP="00692FF2">
            <w:pPr>
              <w:pStyle w:val="TableParagraph"/>
              <w:spacing w:line="253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博士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Doctor</w:t>
            </w:r>
          </w:p>
        </w:tc>
        <w:bookmarkStart w:id="0" w:name="_GoBack"/>
        <w:bookmarkEnd w:id="0"/>
      </w:tr>
      <w:tr w:rsidR="00121405" w:rsidTr="00692FF2">
        <w:trPr>
          <w:trHeight w:hRule="exact" w:val="283"/>
        </w:trPr>
        <w:tc>
          <w:tcPr>
            <w:tcW w:w="308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Pr="00121405" w:rsidRDefault="009C3645" w:rsidP="002D7AAD">
            <w:pPr>
              <w:pStyle w:val="TableParagraph"/>
              <w:spacing w:line="261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</w:t>
            </w:r>
            <w:r w:rsidR="00121405" w:rsidRP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692FF2">
              <w:rPr>
                <w:rFonts w:ascii="Century" w:eastAsia="游明朝 Light" w:hAnsi="Century" w:cs="游明朝 Light"/>
                <w:color w:val="262324"/>
                <w:w w:val="85"/>
                <w:sz w:val="18"/>
                <w:szCs w:val="18"/>
                <w:fitText w:val="2400" w:id="1163628544"/>
              </w:rPr>
              <w:t>Departm</w:t>
            </w:r>
            <w:r w:rsidR="00121405" w:rsidRPr="00692FF2">
              <w:rPr>
                <w:rFonts w:eastAsia="游明朝 Light" w:cs="游明朝 Light"/>
                <w:color w:val="262324"/>
                <w:w w:val="85"/>
                <w:sz w:val="18"/>
                <w:szCs w:val="18"/>
                <w:fitText w:val="2400" w:id="1163628544"/>
              </w:rPr>
              <w:t>ent you wish to belong t</w:t>
            </w:r>
            <w:r w:rsidR="00121405" w:rsidRPr="00692FF2">
              <w:rPr>
                <w:rFonts w:eastAsia="游明朝 Light" w:cs="游明朝 Light"/>
                <w:color w:val="262324"/>
                <w:spacing w:val="24"/>
                <w:w w:val="85"/>
                <w:sz w:val="18"/>
                <w:szCs w:val="18"/>
                <w:fitText w:val="2400" w:id="1163628544"/>
              </w:rPr>
              <w:t>o</w:t>
            </w:r>
          </w:p>
        </w:tc>
        <w:tc>
          <w:tcPr>
            <w:tcW w:w="226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:rsidR="00121405" w:rsidRPr="00121405" w:rsidRDefault="009C3645" w:rsidP="00692FF2">
            <w:pPr>
              <w:pStyle w:val="TableParagraph"/>
              <w:tabs>
                <w:tab w:val="left" w:pos="2001"/>
              </w:tabs>
              <w:spacing w:line="261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医科学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Medical Science</w:t>
            </w:r>
          </w:p>
        </w:tc>
      </w:tr>
    </w:tbl>
    <w:p w:rsidR="00121405" w:rsidRDefault="00121405" w:rsidP="00121405">
      <w:pPr>
        <w:spacing w:before="8"/>
        <w:rPr>
          <w:rFonts w:ascii="游明朝 Light" w:eastAsia="游明朝 Light" w:hAnsi="游明朝 Light" w:cs="游明朝 Light"/>
          <w:sz w:val="15"/>
          <w:szCs w:val="15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1560"/>
        <w:gridCol w:w="6342"/>
        <w:gridCol w:w="1985"/>
      </w:tblGrid>
      <w:tr w:rsidR="00121405" w:rsidTr="009C3645">
        <w:trPr>
          <w:trHeight w:hRule="exact" w:val="497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121405" w:rsidRDefault="00121405" w:rsidP="002D7AAD">
            <w:pPr>
              <w:pStyle w:val="TableParagraph"/>
              <w:spacing w:before="47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フ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リ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ガ</w:t>
            </w:r>
            <w:r w:rsidRPr="00121405">
              <w:rPr>
                <w:rFonts w:asciiTheme="minorEastAsia" w:hAnsiTheme="minorEastAsia" w:cs="游明朝 Light"/>
                <w:color w:val="262324"/>
                <w:spacing w:val="-1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ナ</w:t>
            </w:r>
          </w:p>
        </w:tc>
        <w:tc>
          <w:tcPr>
            <w:tcW w:w="634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Default="00121405" w:rsidP="009C3645">
            <w:pPr>
              <w:jc w:val="center"/>
            </w:pPr>
          </w:p>
        </w:tc>
        <w:tc>
          <w:tcPr>
            <w:tcW w:w="1985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9C3645">
            <w:pPr>
              <w:pStyle w:val="TableParagraph"/>
              <w:spacing w:before="56"/>
              <w:ind w:left="485"/>
              <w:rPr>
                <w:rFonts w:ascii="游明朝 Light" w:eastAsia="游明朝 Light" w:hAnsi="游明朝 Light" w:cs="游明朝 Light"/>
                <w:sz w:val="19"/>
                <w:szCs w:val="19"/>
              </w:rPr>
            </w:pPr>
            <w:r w:rsidRPr="002A6C2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＊</w:t>
            </w:r>
            <w:r w:rsidR="009C3645">
              <w:rPr>
                <w:rFonts w:asciiTheme="minorEastAsia" w:hAnsiTheme="minorEastAsia" w:cs="游明朝 Light" w:hint="eastAsia"/>
                <w:color w:val="262324"/>
                <w:w w:val="105"/>
                <w:sz w:val="19"/>
                <w:szCs w:val="19"/>
                <w:lang w:eastAsia="ja-JP"/>
              </w:rPr>
              <w:t>受験番号</w:t>
            </w:r>
          </w:p>
        </w:tc>
      </w:tr>
      <w:tr w:rsidR="00121405" w:rsidTr="009C3645">
        <w:trPr>
          <w:trHeight w:hRule="exact" w:val="1133"/>
        </w:trPr>
        <w:tc>
          <w:tcPr>
            <w:tcW w:w="1560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121405" w:rsidRPr="00121405" w:rsidRDefault="00121405" w:rsidP="00121405">
            <w:pPr>
              <w:pStyle w:val="TableParagraph"/>
              <w:spacing w:line="303" w:lineRule="exact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121405">
              <w:rPr>
                <w:rFonts w:asciiTheme="minorEastAsia" w:hAnsiTheme="minorEastAsia" w:cs="游明朝 Light"/>
                <w:color w:val="262324"/>
                <w:w w:val="95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w w:val="95"/>
                <w:sz w:val="20"/>
                <w:szCs w:val="20"/>
                <w:lang w:eastAsia="ja-JP"/>
              </w:rPr>
              <w:t xml:space="preserve">　　　　</w:t>
            </w:r>
            <w:r w:rsidRPr="00121405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  <w:p w:rsidR="00121405" w:rsidRPr="00121405" w:rsidRDefault="00121405" w:rsidP="00121405">
            <w:pPr>
              <w:pStyle w:val="TableParagraph"/>
              <w:spacing w:line="286" w:lineRule="exact"/>
              <w:jc w:val="center"/>
              <w:rPr>
                <w:rFonts w:ascii="Century" w:eastAsia="游明朝 Light" w:hAnsi="Century" w:cs="游明朝 Light"/>
                <w:sz w:val="19"/>
                <w:szCs w:val="19"/>
              </w:rPr>
            </w:pP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Name</w:t>
            </w:r>
            <w:r w:rsidRPr="00121405">
              <w:rPr>
                <w:rFonts w:ascii="Century" w:hAnsi="Century"/>
                <w:color w:val="262324"/>
                <w:spacing w:val="-23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2"/>
                <w:sz w:val="19"/>
              </w:rPr>
              <w:t>in</w:t>
            </w:r>
            <w:r w:rsidRPr="00121405">
              <w:rPr>
                <w:rFonts w:ascii="Century" w:hAnsi="Century"/>
                <w:color w:val="262324"/>
                <w:spacing w:val="-22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full</w:t>
            </w:r>
          </w:p>
        </w:tc>
        <w:tc>
          <w:tcPr>
            <w:tcW w:w="634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Pr="009C3645" w:rsidRDefault="00121405" w:rsidP="009C3645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Default="00121405" w:rsidP="002D7AAD"/>
        </w:tc>
      </w:tr>
      <w:tr w:rsidR="00121405" w:rsidTr="00746AD2">
        <w:trPr>
          <w:trHeight w:hRule="exact" w:val="10291"/>
        </w:trPr>
        <w:tc>
          <w:tcPr>
            <w:tcW w:w="9887" w:type="dxa"/>
            <w:gridSpan w:val="3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9" w:space="0" w:color="262324"/>
            </w:tcBorders>
          </w:tcPr>
          <w:p w:rsidR="00121405" w:rsidRDefault="00121405" w:rsidP="002D7AAD"/>
        </w:tc>
      </w:tr>
    </w:tbl>
    <w:p w:rsidR="00083DD1" w:rsidRPr="00083DD1" w:rsidRDefault="00083DD1" w:rsidP="00083DD1">
      <w:pPr>
        <w:spacing w:before="47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  <w:r w:rsidRPr="00083DD1">
        <w:rPr>
          <w:rFonts w:asciiTheme="minorEastAsia" w:hAnsiTheme="minorEastAsia" w:cs="PMingLiU"/>
          <w:color w:val="262324"/>
          <w:sz w:val="17"/>
          <w:szCs w:val="17"/>
        </w:rPr>
        <w:t>裏へ続く</w:t>
      </w:r>
    </w:p>
    <w:p w:rsidR="00121405" w:rsidRDefault="00121405" w:rsidP="00121405">
      <w:pPr>
        <w:spacing w:before="5"/>
        <w:rPr>
          <w:rFonts w:ascii="游明朝 Light" w:eastAsia="游明朝 Light" w:hAnsi="游明朝 Light" w:cs="游明朝 Light"/>
          <w:sz w:val="4"/>
          <w:szCs w:val="4"/>
        </w:rPr>
      </w:pPr>
    </w:p>
    <w:p w:rsidR="00083DD1" w:rsidRDefault="00083DD1" w:rsidP="00121405">
      <w:pPr>
        <w:spacing w:before="47"/>
        <w:ind w:right="106"/>
        <w:jc w:val="right"/>
        <w:rPr>
          <w:rFonts w:asciiTheme="minorEastAsia" w:hAnsiTheme="minorEastAsia" w:cs="PMingLiU"/>
          <w:color w:val="262324"/>
          <w:spacing w:val="-1"/>
          <w:sz w:val="17"/>
          <w:szCs w:val="17"/>
        </w:rPr>
      </w:pPr>
    </w:p>
    <w:p w:rsidR="00121405" w:rsidRDefault="00121405" w:rsidP="00121405">
      <w:pPr>
        <w:spacing w:before="6"/>
        <w:rPr>
          <w:rFonts w:ascii="Times New Roman" w:hAnsi="Times New Roman" w:cs="Times New Roman"/>
          <w:sz w:val="20"/>
          <w:szCs w:val="20"/>
        </w:rPr>
      </w:pPr>
    </w:p>
    <w:p w:rsidR="00746AD2" w:rsidRPr="00083DD1" w:rsidRDefault="00746AD2" w:rsidP="00746AD2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42" w:rightFromText="142" w:vertAnchor="page" w:tblpX="423" w:tblpY="20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78"/>
      </w:tblGrid>
      <w:tr w:rsidR="00083DD1" w:rsidTr="00746AD2">
        <w:trPr>
          <w:trHeight w:val="14023"/>
        </w:trPr>
        <w:tc>
          <w:tcPr>
            <w:tcW w:w="9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3DD1" w:rsidRDefault="00083DD1" w:rsidP="00746AD2">
            <w:pPr>
              <w:spacing w:before="6"/>
              <w:ind w:leftChars="-52" w:left="-109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083DD1" w:rsidRPr="00083DD1" w:rsidRDefault="00083DD1" w:rsidP="00121405">
      <w:pPr>
        <w:spacing w:before="6"/>
        <w:rPr>
          <w:rFonts w:ascii="Times New Roman" w:hAnsi="Times New Roman" w:cs="Times New Roman"/>
          <w:szCs w:val="21"/>
        </w:rPr>
      </w:pPr>
    </w:p>
    <w:tbl>
      <w:tblPr>
        <w:tblStyle w:val="TableNormal"/>
        <w:tblpPr w:leftFromText="142" w:rightFromText="142" w:vertAnchor="page" w:horzAnchor="margin" w:tblpXSpec="center" w:tblpY="980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1561"/>
        <w:gridCol w:w="2011"/>
      </w:tblGrid>
      <w:tr w:rsidR="00121405" w:rsidTr="009C3645">
        <w:trPr>
          <w:trHeight w:hRule="exact" w:val="624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Pr="00083DD1" w:rsidRDefault="00121405" w:rsidP="00083DD1">
            <w:pPr>
              <w:pStyle w:val="TableParagraph"/>
              <w:tabs>
                <w:tab w:val="left" w:pos="1064"/>
              </w:tabs>
              <w:spacing w:line="271" w:lineRule="exact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>氏</w:t>
            </w: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ab/>
            </w:r>
            <w:r w:rsidRPr="00083DD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名</w:t>
            </w:r>
          </w:p>
          <w:p w:rsidR="00121405" w:rsidRPr="00083DD1" w:rsidRDefault="00121405" w:rsidP="00083DD1">
            <w:pPr>
              <w:pStyle w:val="TableParagraph"/>
              <w:spacing w:line="287" w:lineRule="exact"/>
              <w:ind w:left="242"/>
              <w:rPr>
                <w:rFonts w:eastAsia="游明朝 Light" w:cs="游明朝 Light"/>
                <w:sz w:val="19"/>
                <w:szCs w:val="19"/>
              </w:rPr>
            </w:pPr>
            <w:r w:rsidRPr="00083DD1">
              <w:rPr>
                <w:color w:val="262324"/>
                <w:spacing w:val="-1"/>
                <w:w w:val="105"/>
                <w:sz w:val="19"/>
              </w:rPr>
              <w:t>Name</w:t>
            </w:r>
            <w:r w:rsidRPr="00083DD1">
              <w:rPr>
                <w:color w:val="262324"/>
                <w:spacing w:val="-14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2"/>
                <w:w w:val="105"/>
                <w:sz w:val="19"/>
              </w:rPr>
              <w:t>in</w:t>
            </w:r>
            <w:r w:rsidRPr="00083DD1">
              <w:rPr>
                <w:color w:val="262324"/>
                <w:spacing w:val="-13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1"/>
                <w:w w:val="105"/>
                <w:sz w:val="19"/>
              </w:rPr>
              <w:t>full</w:t>
            </w:r>
          </w:p>
        </w:tc>
        <w:tc>
          <w:tcPr>
            <w:tcW w:w="4819" w:type="dxa"/>
            <w:tcBorders>
              <w:top w:val="single" w:sz="9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:rsidR="00121405" w:rsidRDefault="00121405" w:rsidP="009C3645">
            <w:pPr>
              <w:jc w:val="center"/>
            </w:pPr>
          </w:p>
        </w:tc>
        <w:tc>
          <w:tcPr>
            <w:tcW w:w="1561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083DD1">
            <w:pPr>
              <w:pStyle w:val="TableParagraph"/>
              <w:spacing w:before="105"/>
              <w:ind w:left="272"/>
              <w:rPr>
                <w:rFonts w:ascii="游明朝 Light" w:eastAsia="游明朝 Light" w:hAnsi="游明朝 Light" w:cs="游明朝 Light"/>
                <w:sz w:val="20"/>
                <w:szCs w:val="20"/>
              </w:rPr>
            </w:pPr>
            <w:r w:rsidRPr="002A6C2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proofErr w:type="spellStart"/>
            <w:r w:rsidRPr="00083DD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  <w:proofErr w:type="spellEnd"/>
          </w:p>
        </w:tc>
        <w:tc>
          <w:tcPr>
            <w:tcW w:w="2011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083DD1"/>
        </w:tc>
      </w:tr>
    </w:tbl>
    <w:p w:rsidR="00B4021B" w:rsidRDefault="00B4021B" w:rsidP="00083DD1">
      <w:pPr>
        <w:spacing w:before="7"/>
      </w:pPr>
    </w:p>
    <w:sectPr w:rsidR="00B4021B" w:rsidSect="00121405">
      <w:pgSz w:w="11906" w:h="16838"/>
      <w:pgMar w:top="0" w:right="601" w:bottom="0" w:left="49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05"/>
    <w:rsid w:val="00083DD1"/>
    <w:rsid w:val="00121405"/>
    <w:rsid w:val="002A6C21"/>
    <w:rsid w:val="002D7AAD"/>
    <w:rsid w:val="00692FF2"/>
    <w:rsid w:val="006A1CFA"/>
    <w:rsid w:val="00746AD2"/>
    <w:rsid w:val="009C3645"/>
    <w:rsid w:val="00B4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9B7B82"/>
  <w15:chartTrackingRefBased/>
  <w15:docId w15:val="{14453EF2-7087-4B78-B5D9-1D0A0F3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121405"/>
    <w:pPr>
      <w:ind w:left="3849"/>
      <w:jc w:val="left"/>
      <w:outlineLvl w:val="3"/>
    </w:pPr>
    <w:rPr>
      <w:rFonts w:ascii="PMingLiU" w:eastAsia="PMingLiU" w:hAnsi="PMingLiU"/>
      <w:kern w:val="0"/>
      <w:sz w:val="34"/>
      <w:szCs w:val="34"/>
      <w:lang w:eastAsia="en-US"/>
    </w:rPr>
  </w:style>
  <w:style w:type="paragraph" w:styleId="7">
    <w:name w:val="heading 7"/>
    <w:basedOn w:val="a"/>
    <w:link w:val="70"/>
    <w:uiPriority w:val="1"/>
    <w:qFormat/>
    <w:rsid w:val="00121405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121405"/>
    <w:rPr>
      <w:rFonts w:ascii="PMingLiU" w:eastAsia="PMingLiU" w:hAnsi="PMingLiU"/>
      <w:kern w:val="0"/>
      <w:sz w:val="34"/>
      <w:szCs w:val="34"/>
      <w:lang w:eastAsia="en-US"/>
    </w:rPr>
  </w:style>
  <w:style w:type="character" w:customStyle="1" w:styleId="70">
    <w:name w:val="見出し 7 (文字)"/>
    <w:basedOn w:val="a0"/>
    <w:link w:val="7"/>
    <w:uiPriority w:val="1"/>
    <w:rsid w:val="00121405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4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1405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08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8E3942FB.dotm</Template>
  <TotalTime>79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6</cp:revision>
  <dcterms:created xsi:type="dcterms:W3CDTF">2016-05-02T07:55:00Z</dcterms:created>
  <dcterms:modified xsi:type="dcterms:W3CDTF">2019-06-21T00:54:00Z</dcterms:modified>
</cp:coreProperties>
</file>